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A3" w:rsidRPr="003159BC" w:rsidRDefault="007D14A3" w:rsidP="007D14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</w:pPr>
      <w:r w:rsidRPr="003159BC"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  <w:t>Taneszközök</w:t>
      </w:r>
    </w:p>
    <w:p w:rsidR="007B0B5E" w:rsidRPr="003159BC" w:rsidRDefault="008947FE" w:rsidP="007D14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</w:pPr>
      <w:r w:rsidRPr="003159BC"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  <w:t xml:space="preserve">3. osztály </w:t>
      </w:r>
      <w:r w:rsidR="008454BB" w:rsidRPr="003159BC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2017/18</w:t>
      </w:r>
    </w:p>
    <w:p w:rsidR="007D14A3" w:rsidRPr="003159BC" w:rsidRDefault="007D14A3" w:rsidP="007D14A3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Füzetek</w:t>
      </w:r>
      <w:r w:rsidR="00786DE5"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: 560-as 2 db, 564-es 14</w:t>
      </w:r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db, 465-ö</w:t>
      </w:r>
      <w:r w:rsidR="00786DE5"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s 2</w:t>
      </w:r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db, 644-es 2 db, kottafüzet 1 db, keményborítású füzet A5-ös 1 db</w:t>
      </w:r>
    </w:p>
    <w:p w:rsidR="007D14A3" w:rsidRPr="003159BC" w:rsidRDefault="007D14A3" w:rsidP="007D14A3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Íróeszközök</w:t>
      </w:r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: golyóstoll 2 db, kínai toll 1 db,</w:t>
      </w:r>
      <w:r w:rsidR="00CF606B"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786DE5"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színes tollak,</w:t>
      </w:r>
      <w:r w:rsidR="00CF606B"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ceruza 5</w:t>
      </w:r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db, faragó, radír 2 db, színes ceruza 12 színű, tolltartó, vonalzó</w:t>
      </w:r>
    </w:p>
    <w:p w:rsidR="007D14A3" w:rsidRPr="003159BC" w:rsidRDefault="007D14A3" w:rsidP="007D14A3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Füzetborítók</w:t>
      </w:r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: A4-es vékony 15db, A5-ös vékony 15db, füzettartó A4-es, füzettartó A5-ös</w:t>
      </w:r>
    </w:p>
    <w:p w:rsidR="007D14A3" w:rsidRPr="003159BC" w:rsidRDefault="007D14A3" w:rsidP="00E05A6E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Rajzeszközök:</w:t>
      </w:r>
      <w:r w:rsidR="005B66C8"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rajzlap A4-es 40db, rajzlap A3-a</w:t>
      </w:r>
      <w:r w:rsidR="00CF606B"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s 15</w:t>
      </w:r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, vízfesték, ecsetkészlet, zsírkréta, olló, ragasztó, gyurma, </w:t>
      </w:r>
      <w:proofErr w:type="spellStart"/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színespapír</w:t>
      </w:r>
      <w:proofErr w:type="spellEnd"/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, vázlattömb N44-es 1 db, vázlattömb N54-es 1 db, rajzlaptartó dosszié</w:t>
      </w:r>
    </w:p>
    <w:p w:rsidR="00E05A6E" w:rsidRPr="003159BC" w:rsidRDefault="00E05A6E" w:rsidP="00E05A6E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E05A6E" w:rsidRPr="003159BC" w:rsidRDefault="00E05A6E" w:rsidP="00E05A6E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E05A6E" w:rsidRPr="003159BC" w:rsidRDefault="00E05A6E" w:rsidP="00E05A6E">
      <w:pPr>
        <w:pStyle w:val="Bezriadkovania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bCs/>
          <w:color w:val="000000" w:themeColor="text1"/>
          <w:sz w:val="24"/>
          <w:szCs w:val="24"/>
          <w:lang w:val="hu-HU"/>
        </w:rPr>
        <w:t xml:space="preserve">   </w:t>
      </w:r>
      <w:r w:rsidRPr="003159BC">
        <w:rPr>
          <w:rFonts w:ascii="Times New Roman" w:hAnsi="Times New Roman"/>
          <w:b/>
          <w:bCs/>
          <w:color w:val="000000" w:themeColor="text1"/>
          <w:sz w:val="24"/>
          <w:szCs w:val="24"/>
          <w:lang w:val="hu-HU"/>
        </w:rPr>
        <w:t>A következő tanévre</w:t>
      </w:r>
      <w:r w:rsidRPr="003159BC">
        <w:rPr>
          <w:rFonts w:ascii="Times New Roman" w:hAnsi="Times New Roman"/>
          <w:bCs/>
          <w:color w:val="000000" w:themeColor="text1"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 </w:t>
      </w:r>
    </w:p>
    <w:p w:rsidR="00BA1D07" w:rsidRPr="003159BC" w:rsidRDefault="00E05A6E" w:rsidP="00BA1D07">
      <w:pPr>
        <w:pStyle w:val="Bezriadkovania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</w:p>
    <w:p w:rsidR="00BA1D07" w:rsidRPr="003159BC" w:rsidRDefault="00BA1D07" w:rsidP="00BA1D07">
      <w:pPr>
        <w:pStyle w:val="Bezriadkovania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BA1D07" w:rsidRPr="003159BC" w:rsidRDefault="00BA1D07" w:rsidP="00BA1D0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</w:pPr>
      <w:r w:rsidRPr="003159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u-HU"/>
        </w:rPr>
        <w:t xml:space="preserve">                                                            </w:t>
      </w:r>
      <w:r w:rsidRPr="003159BC"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  <w:t>Taneszközök</w:t>
      </w:r>
    </w:p>
    <w:p w:rsidR="00BA1D07" w:rsidRPr="003159BC" w:rsidRDefault="00BA1D07" w:rsidP="00BA1D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</w:pPr>
      <w:r w:rsidRPr="003159BC"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  <w:t xml:space="preserve">3. osztály </w:t>
      </w:r>
      <w:r w:rsidR="008454BB" w:rsidRPr="003159BC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2017/18</w:t>
      </w:r>
    </w:p>
    <w:p w:rsidR="00BA1D07" w:rsidRPr="003159BC" w:rsidRDefault="00BA1D07" w:rsidP="00BA1D07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Füzetek</w:t>
      </w:r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: 560-as 2 db, 564-es 14 db, 465-ös 2db, 644-es 2 db, kottafüzet 1 db, keményborítású füzet A5-ös 1 db</w:t>
      </w:r>
    </w:p>
    <w:p w:rsidR="00BA1D07" w:rsidRPr="003159BC" w:rsidRDefault="00BA1D07" w:rsidP="00BA1D07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Íróeszközök</w:t>
      </w:r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: golyóstoll 2 db, kínai toll 1 db, színes tollak, ceruza 5 db, faragó, radír 2 db, színes ceruza 12 színű, tolltartó, vonalzó</w:t>
      </w:r>
    </w:p>
    <w:p w:rsidR="00BA1D07" w:rsidRPr="003159BC" w:rsidRDefault="00BA1D07" w:rsidP="00BA1D07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Füzetborítók</w:t>
      </w:r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: A4-es vékony 15db, A5-ös vékony 15db, füzettartó A4-es, füzettartó A5-ös</w:t>
      </w:r>
    </w:p>
    <w:p w:rsidR="00BA1D07" w:rsidRPr="003159BC" w:rsidRDefault="00BA1D07" w:rsidP="00BA1D07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Rajzeszközök:</w:t>
      </w:r>
      <w:r w:rsidR="005B66C8"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rajzlap A4-es 40db, rajzlap A3-a</w:t>
      </w:r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s 15, vízfesték, ecsetkészlet, zsírkréta, olló, ragasztó, gyurma, </w:t>
      </w:r>
      <w:proofErr w:type="spellStart"/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színespapír</w:t>
      </w:r>
      <w:proofErr w:type="spellEnd"/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, vázlattömb N44-es 1 db, vázlattömb N54-es 1 db, rajzlaptartó dosszié</w:t>
      </w:r>
    </w:p>
    <w:p w:rsidR="00BA1D07" w:rsidRPr="003159BC" w:rsidRDefault="00BA1D07" w:rsidP="00BA1D07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BA1D07" w:rsidRPr="003159BC" w:rsidRDefault="00BA1D07" w:rsidP="00BA1D07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BA1D07" w:rsidRPr="003159BC" w:rsidRDefault="00BA1D07" w:rsidP="00BA1D07">
      <w:pPr>
        <w:pStyle w:val="Bezriadkovania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bCs/>
          <w:color w:val="000000" w:themeColor="text1"/>
          <w:sz w:val="24"/>
          <w:szCs w:val="24"/>
          <w:lang w:val="hu-HU"/>
        </w:rPr>
        <w:t xml:space="preserve">   </w:t>
      </w:r>
      <w:r w:rsidRPr="003159BC">
        <w:rPr>
          <w:rFonts w:ascii="Times New Roman" w:hAnsi="Times New Roman"/>
          <w:b/>
          <w:bCs/>
          <w:color w:val="000000" w:themeColor="text1"/>
          <w:sz w:val="24"/>
          <w:szCs w:val="24"/>
          <w:lang w:val="hu-HU"/>
        </w:rPr>
        <w:t>A következő tanévre</w:t>
      </w:r>
      <w:r w:rsidRPr="003159BC">
        <w:rPr>
          <w:rFonts w:ascii="Times New Roman" w:hAnsi="Times New Roman"/>
          <w:bCs/>
          <w:color w:val="000000" w:themeColor="text1"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 </w:t>
      </w:r>
    </w:p>
    <w:p w:rsidR="00BA1D07" w:rsidRPr="003159BC" w:rsidRDefault="00BA1D07" w:rsidP="00BA1D07">
      <w:pPr>
        <w:pStyle w:val="Bezriadkovania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</w:p>
    <w:p w:rsidR="00BA1D07" w:rsidRPr="003159BC" w:rsidRDefault="00BA1D07" w:rsidP="00BA1D0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</w:pPr>
      <w:r w:rsidRPr="003159B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hu-HU"/>
        </w:rPr>
        <w:t xml:space="preserve">                                                            </w:t>
      </w:r>
      <w:r w:rsidRPr="003159BC"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  <w:t>Taneszközök</w:t>
      </w:r>
    </w:p>
    <w:p w:rsidR="00BA1D07" w:rsidRPr="003159BC" w:rsidRDefault="008947FE" w:rsidP="00BA1D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</w:pPr>
      <w:r w:rsidRPr="003159BC"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  <w:t xml:space="preserve">3. osztály </w:t>
      </w:r>
      <w:r w:rsidR="008454BB" w:rsidRPr="003159BC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2017/18</w:t>
      </w:r>
    </w:p>
    <w:p w:rsidR="00BA1D07" w:rsidRPr="003159BC" w:rsidRDefault="00BA1D07" w:rsidP="00BA1D07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Füzetek</w:t>
      </w:r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: 560-as 2 db, 564-es 14 db, 465-ös 2db, 644-es 2 db, kottafüzet 1 db, keményborítású füzet A5-ös 1 db</w:t>
      </w:r>
    </w:p>
    <w:p w:rsidR="00BA1D07" w:rsidRPr="003159BC" w:rsidRDefault="00BA1D07" w:rsidP="00BA1D07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Íróeszközök</w:t>
      </w:r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: golyóstoll 2 db, kínai toll 1 db, színes tollak, ceruza 5 db, faragó, radír 2 db, színes ceruza 12 színű, tolltartó, vonalzó</w:t>
      </w:r>
    </w:p>
    <w:p w:rsidR="00BA1D07" w:rsidRPr="003159BC" w:rsidRDefault="00BA1D07" w:rsidP="00BA1D07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Füzetborítók</w:t>
      </w:r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: A4-es vékony 15db, A5-ös vékony 15db, füzettartó A4-es, füzettartó A5-ös</w:t>
      </w:r>
    </w:p>
    <w:p w:rsidR="00BA1D07" w:rsidRPr="003159BC" w:rsidRDefault="00BA1D07" w:rsidP="00BA1D07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Rajzeszközök:</w:t>
      </w:r>
      <w:r w:rsidR="005B66C8"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rajzlap A4-es 40db, rajzlap A3-a</w:t>
      </w:r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s 15, vízfesték, ecsetkészlet, zsírkréta, olló, ragasztó, gyurma, </w:t>
      </w:r>
      <w:proofErr w:type="spellStart"/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színespapír</w:t>
      </w:r>
      <w:proofErr w:type="spellEnd"/>
      <w:r w:rsidRPr="003159BC">
        <w:rPr>
          <w:rFonts w:ascii="Times New Roman" w:hAnsi="Times New Roman"/>
          <w:color w:val="000000" w:themeColor="text1"/>
          <w:sz w:val="24"/>
          <w:szCs w:val="24"/>
          <w:lang w:val="hu-HU"/>
        </w:rPr>
        <w:t>, vázlattömb N44-es 1 db, vázlattömb N54-es 1 db, rajzlaptartó dosszié</w:t>
      </w:r>
    </w:p>
    <w:p w:rsidR="00BA1D07" w:rsidRPr="003159BC" w:rsidRDefault="00BA1D07" w:rsidP="00BA1D07">
      <w:pPr>
        <w:pStyle w:val="Bezriadkovania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7D14A3" w:rsidRPr="003159BC" w:rsidRDefault="00BA1D07" w:rsidP="00BA1D07">
      <w:pPr>
        <w:pStyle w:val="Bezriadkovania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hu-HU"/>
        </w:rPr>
      </w:pPr>
      <w:r w:rsidRPr="003159BC">
        <w:rPr>
          <w:rFonts w:ascii="Times New Roman" w:hAnsi="Times New Roman"/>
          <w:b/>
          <w:bCs/>
          <w:color w:val="000000" w:themeColor="text1"/>
          <w:sz w:val="24"/>
          <w:szCs w:val="24"/>
          <w:lang w:val="hu-HU"/>
        </w:rPr>
        <w:t>A következő tanévre</w:t>
      </w:r>
      <w:r w:rsidRPr="003159BC">
        <w:rPr>
          <w:rFonts w:ascii="Times New Roman" w:hAnsi="Times New Roman"/>
          <w:bCs/>
          <w:color w:val="000000" w:themeColor="text1"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 </w:t>
      </w:r>
      <w:bookmarkStart w:id="0" w:name="_GoBack"/>
      <w:bookmarkEnd w:id="0"/>
    </w:p>
    <w:sectPr w:rsidR="007D14A3" w:rsidRPr="003159BC" w:rsidSect="007B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4A3"/>
    <w:rsid w:val="00017363"/>
    <w:rsid w:val="003159BC"/>
    <w:rsid w:val="005B66C8"/>
    <w:rsid w:val="00786DE5"/>
    <w:rsid w:val="007B0B5E"/>
    <w:rsid w:val="007D14A3"/>
    <w:rsid w:val="008011F5"/>
    <w:rsid w:val="008454BB"/>
    <w:rsid w:val="008947FE"/>
    <w:rsid w:val="00BA1D07"/>
    <w:rsid w:val="00BA4267"/>
    <w:rsid w:val="00C864A0"/>
    <w:rsid w:val="00CF606B"/>
    <w:rsid w:val="00E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B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1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benag</dc:creator>
  <cp:lastModifiedBy>Tanar</cp:lastModifiedBy>
  <cp:revision>12</cp:revision>
  <cp:lastPrinted>2017-06-29T13:02:00Z</cp:lastPrinted>
  <dcterms:created xsi:type="dcterms:W3CDTF">2013-06-27T10:48:00Z</dcterms:created>
  <dcterms:modified xsi:type="dcterms:W3CDTF">2017-06-29T13:02:00Z</dcterms:modified>
</cp:coreProperties>
</file>