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E2" w:rsidRPr="00EA09BE" w:rsidRDefault="00D50EE2" w:rsidP="00D50E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9BE">
        <w:rPr>
          <w:rFonts w:ascii="Times New Roman" w:hAnsi="Times New Roman"/>
          <w:b/>
          <w:sz w:val="28"/>
          <w:szCs w:val="28"/>
          <w:lang w:val="hu-HU"/>
        </w:rPr>
        <w:t xml:space="preserve">Tanszercsomag </w:t>
      </w:r>
      <w:r>
        <w:rPr>
          <w:rFonts w:ascii="Times New Roman" w:hAnsi="Times New Roman"/>
          <w:b/>
          <w:sz w:val="28"/>
          <w:szCs w:val="28"/>
          <w:lang w:val="hu-HU"/>
        </w:rPr>
        <w:t xml:space="preserve">- </w:t>
      </w:r>
      <w:r w:rsidRPr="00EA09BE">
        <w:rPr>
          <w:rFonts w:ascii="Times New Roman" w:hAnsi="Times New Roman"/>
          <w:b/>
          <w:sz w:val="28"/>
          <w:szCs w:val="28"/>
          <w:lang w:val="hu-HU"/>
        </w:rPr>
        <w:t>1.</w:t>
      </w:r>
      <w:r>
        <w:rPr>
          <w:rFonts w:ascii="Times New Roman" w:hAnsi="Times New Roman"/>
          <w:b/>
          <w:sz w:val="28"/>
          <w:szCs w:val="28"/>
          <w:lang w:val="hu-HU"/>
        </w:rPr>
        <w:t xml:space="preserve"> </w:t>
      </w:r>
      <w:r w:rsidRPr="00EA09BE">
        <w:rPr>
          <w:rFonts w:ascii="Times New Roman" w:hAnsi="Times New Roman"/>
          <w:b/>
          <w:sz w:val="28"/>
          <w:szCs w:val="28"/>
          <w:lang w:val="hu-HU"/>
        </w:rPr>
        <w:t xml:space="preserve">osztály </w:t>
      </w:r>
      <w:r>
        <w:rPr>
          <w:rFonts w:ascii="Times New Roman" w:hAnsi="Times New Roman"/>
          <w:b/>
          <w:sz w:val="28"/>
          <w:szCs w:val="28"/>
          <w:lang w:val="hu-HU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2015/2016</w:t>
      </w: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hu-HU"/>
        </w:rPr>
        <w:sectPr w:rsidR="00D50EE2" w:rsidSect="00527CCA">
          <w:pgSz w:w="11906" w:h="16838"/>
          <w:pgMar w:top="1417" w:right="1417" w:bottom="1417" w:left="1417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9"/>
          <w:docGrid w:linePitch="360"/>
        </w:sectPr>
      </w:pP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b/>
          <w:sz w:val="24"/>
          <w:szCs w:val="24"/>
          <w:lang w:val="hu-HU"/>
        </w:rPr>
        <w:lastRenderedPageBreak/>
        <w:t>Füzetek</w:t>
      </w:r>
      <w:r w:rsidRPr="00EA09BE">
        <w:rPr>
          <w:rFonts w:ascii="Times New Roman" w:hAnsi="Times New Roman"/>
          <w:sz w:val="24"/>
          <w:szCs w:val="24"/>
          <w:lang w:val="hu-HU"/>
        </w:rPr>
        <w:t>:</w:t>
      </w:r>
    </w:p>
    <w:p w:rsidR="00D50EE2" w:rsidRPr="00143A98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</w:rPr>
        <w:t>520-as 1db</w:t>
      </w:r>
    </w:p>
    <w:p w:rsidR="00D50EE2" w:rsidRPr="00143A98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 xml:space="preserve"> 5110-s 1db</w:t>
      </w:r>
    </w:p>
    <w:p w:rsidR="00D50EE2" w:rsidRPr="00EA09BE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 xml:space="preserve"> 624 –es 1db</w:t>
      </w: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b/>
          <w:sz w:val="24"/>
          <w:szCs w:val="24"/>
          <w:lang w:val="hu-HU"/>
        </w:rPr>
        <w:t>Íróeszközök</w:t>
      </w:r>
      <w:r w:rsidRPr="00EA09BE">
        <w:rPr>
          <w:rFonts w:ascii="Times New Roman" w:hAnsi="Times New Roman"/>
          <w:sz w:val="24"/>
          <w:szCs w:val="24"/>
          <w:lang w:val="hu-HU"/>
        </w:rPr>
        <w:t>: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golyóstoll 2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kínai toll 1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sz w:val="24"/>
          <w:szCs w:val="24"/>
          <w:lang w:val="hu-HU"/>
        </w:rPr>
        <w:t xml:space="preserve"> ceruza 3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sz w:val="24"/>
          <w:szCs w:val="24"/>
          <w:lang w:val="hu-HU"/>
        </w:rPr>
        <w:t xml:space="preserve"> faragó, radír 2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színes ceruza 12 színű</w:t>
      </w:r>
    </w:p>
    <w:p w:rsidR="00D50EE2" w:rsidRPr="00EA09BE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sz w:val="24"/>
          <w:szCs w:val="24"/>
          <w:lang w:val="hu-HU"/>
        </w:rPr>
        <w:t xml:space="preserve"> tolltartó</w:t>
      </w: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: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 xml:space="preserve">A4-es </w:t>
      </w:r>
      <w:r>
        <w:rPr>
          <w:rFonts w:ascii="Times New Roman" w:hAnsi="Times New Roman"/>
          <w:sz w:val="24"/>
          <w:szCs w:val="24"/>
          <w:lang w:val="hu-HU"/>
        </w:rPr>
        <w:t>10db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lastRenderedPageBreak/>
        <w:t xml:space="preserve">A5-ös </w:t>
      </w:r>
      <w:r>
        <w:rPr>
          <w:rFonts w:ascii="Times New Roman" w:hAnsi="Times New Roman"/>
          <w:sz w:val="24"/>
          <w:szCs w:val="24"/>
          <w:lang w:val="hu-HU"/>
        </w:rPr>
        <w:t>10db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>füzettart</w:t>
      </w:r>
      <w:r>
        <w:rPr>
          <w:rFonts w:ascii="Times New Roman" w:hAnsi="Times New Roman"/>
          <w:sz w:val="24"/>
          <w:szCs w:val="24"/>
          <w:lang w:val="hu-HU"/>
        </w:rPr>
        <w:t>ó A4-es</w:t>
      </w:r>
    </w:p>
    <w:p w:rsidR="00D50EE2" w:rsidRPr="00143A98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>füzettartó A5-ös</w:t>
      </w: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b/>
          <w:sz w:val="24"/>
          <w:szCs w:val="24"/>
          <w:lang w:val="hu-HU"/>
        </w:rPr>
        <w:t>Rajzeszközök: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rajzlap A4-es 40db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rajzlap A3-as 10db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vízfesték, ecsetkészlet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zsírkréta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olló, ragasztó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>gyurma, színes</w:t>
      </w:r>
      <w:r>
        <w:rPr>
          <w:rFonts w:ascii="Times New Roman" w:hAnsi="Times New Roman"/>
          <w:sz w:val="24"/>
          <w:szCs w:val="24"/>
          <w:lang w:val="hu-HU"/>
        </w:rPr>
        <w:t xml:space="preserve"> papír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vázlattömb A4-es 1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vázlattömb A5-ös 1 db</w:t>
      </w:r>
    </w:p>
    <w:p w:rsidR="00D50EE2" w:rsidRPr="00143A98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>rajzlaptartó dosszié</w:t>
      </w:r>
    </w:p>
    <w:p w:rsidR="00D50EE2" w:rsidRDefault="00D50EE2" w:rsidP="00D50EE2">
      <w:pPr>
        <w:pStyle w:val="Bezriadkovania"/>
        <w:rPr>
          <w:rFonts w:ascii="Times New Roman" w:hAnsi="Times New Roman"/>
          <w:sz w:val="24"/>
          <w:szCs w:val="24"/>
          <w:lang w:val="hu-HU"/>
        </w:rPr>
        <w:sectPr w:rsidR="00D50EE2" w:rsidSect="00527CCA">
          <w:type w:val="continuous"/>
          <w:pgSz w:w="11906" w:h="16838"/>
          <w:pgMar w:top="1417" w:right="1417" w:bottom="1417" w:left="1417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9"/>
          <w:docGrid w:linePitch="360"/>
        </w:sectPr>
      </w:pPr>
    </w:p>
    <w:p w:rsidR="00D50EE2" w:rsidRPr="00143A98" w:rsidRDefault="00D50EE2" w:rsidP="00D50EE2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</w:p>
    <w:p w:rsidR="00D50EE2" w:rsidRDefault="00D50EE2" w:rsidP="00D50EE2">
      <w:pPr>
        <w:pStyle w:val="Bezriadkovania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143A98">
        <w:rPr>
          <w:rFonts w:ascii="Times New Roman" w:hAnsi="Times New Roman"/>
          <w:bCs/>
          <w:sz w:val="24"/>
          <w:szCs w:val="24"/>
          <w:lang w:val="hu-HU"/>
        </w:rPr>
        <w:t xml:space="preserve">   </w:t>
      </w:r>
      <w:r w:rsidRPr="00143A98"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a</w:t>
      </w:r>
      <w:r>
        <w:rPr>
          <w:rFonts w:ascii="Times New Roman" w:hAnsi="Times New Roman"/>
          <w:bCs/>
          <w:sz w:val="24"/>
          <w:szCs w:val="24"/>
          <w:lang w:val="hu-HU"/>
        </w:rPr>
        <w:t>z egyéb szükséges taneszközök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(m</w:t>
      </w:r>
      <w:r>
        <w:rPr>
          <w:rFonts w:ascii="Times New Roman" w:hAnsi="Times New Roman"/>
          <w:bCs/>
          <w:sz w:val="24"/>
          <w:szCs w:val="24"/>
          <w:lang w:val="hu-HU"/>
        </w:rPr>
        <w:t>unkafüzetek, színházbérlet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hu-HU"/>
        </w:rPr>
        <w:t>gyermekújság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>,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tornapóló,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stb</w:t>
      </w:r>
      <w:r>
        <w:rPr>
          <w:rFonts w:ascii="Times New Roman" w:hAnsi="Times New Roman"/>
          <w:bCs/>
          <w:sz w:val="24"/>
          <w:szCs w:val="24"/>
          <w:lang w:val="hu-HU"/>
        </w:rPr>
        <w:t>.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hu-HU"/>
        </w:rPr>
        <w:t>költsége szeptemberben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lesz ismertetve! </w:t>
      </w:r>
    </w:p>
    <w:p w:rsidR="00D50EE2" w:rsidRDefault="00D50EE2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D50EE2" w:rsidRDefault="00D50EE2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27CCA" w:rsidRDefault="00527CCA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27CCA" w:rsidRDefault="00527CCA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27CCA" w:rsidRDefault="00527CCA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27CCA" w:rsidRDefault="00527CCA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27CCA" w:rsidRDefault="00527CCA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27CCA" w:rsidRDefault="00527CCA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D50EE2" w:rsidRDefault="00D50EE2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D50EE2" w:rsidRDefault="00D50EE2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D50EE2" w:rsidRPr="00EA09BE" w:rsidRDefault="00D50EE2" w:rsidP="00D50E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9BE">
        <w:rPr>
          <w:rFonts w:ascii="Times New Roman" w:hAnsi="Times New Roman"/>
          <w:b/>
          <w:sz w:val="28"/>
          <w:szCs w:val="28"/>
          <w:lang w:val="hu-HU"/>
        </w:rPr>
        <w:t xml:space="preserve">Tanszercsomag </w:t>
      </w:r>
      <w:r>
        <w:rPr>
          <w:rFonts w:ascii="Times New Roman" w:hAnsi="Times New Roman"/>
          <w:b/>
          <w:sz w:val="28"/>
          <w:szCs w:val="28"/>
          <w:lang w:val="hu-HU"/>
        </w:rPr>
        <w:t xml:space="preserve">- </w:t>
      </w:r>
      <w:r w:rsidRPr="00EA09BE">
        <w:rPr>
          <w:rFonts w:ascii="Times New Roman" w:hAnsi="Times New Roman"/>
          <w:b/>
          <w:sz w:val="28"/>
          <w:szCs w:val="28"/>
          <w:lang w:val="hu-HU"/>
        </w:rPr>
        <w:t>1.</w:t>
      </w:r>
      <w:r>
        <w:rPr>
          <w:rFonts w:ascii="Times New Roman" w:hAnsi="Times New Roman"/>
          <w:b/>
          <w:sz w:val="28"/>
          <w:szCs w:val="28"/>
          <w:lang w:val="hu-HU"/>
        </w:rPr>
        <w:t xml:space="preserve"> </w:t>
      </w:r>
      <w:r w:rsidRPr="00EA09BE">
        <w:rPr>
          <w:rFonts w:ascii="Times New Roman" w:hAnsi="Times New Roman"/>
          <w:b/>
          <w:sz w:val="28"/>
          <w:szCs w:val="28"/>
          <w:lang w:val="hu-HU"/>
        </w:rPr>
        <w:t xml:space="preserve">osztály </w:t>
      </w:r>
      <w:r>
        <w:rPr>
          <w:rFonts w:ascii="Times New Roman" w:hAnsi="Times New Roman"/>
          <w:b/>
          <w:sz w:val="28"/>
          <w:szCs w:val="28"/>
          <w:lang w:val="hu-HU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2015/2016</w:t>
      </w: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hu-HU"/>
        </w:rPr>
        <w:sectPr w:rsidR="00D50EE2" w:rsidSect="00527CCA">
          <w:type w:val="continuous"/>
          <w:pgSz w:w="11906" w:h="16838"/>
          <w:pgMar w:top="1417" w:right="1417" w:bottom="1417" w:left="1417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9"/>
          <w:docGrid w:linePitch="360"/>
        </w:sectPr>
      </w:pP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b/>
          <w:sz w:val="24"/>
          <w:szCs w:val="24"/>
          <w:lang w:val="hu-HU"/>
        </w:rPr>
        <w:lastRenderedPageBreak/>
        <w:t>Füzetek</w:t>
      </w:r>
      <w:r w:rsidRPr="00EA09BE">
        <w:rPr>
          <w:rFonts w:ascii="Times New Roman" w:hAnsi="Times New Roman"/>
          <w:sz w:val="24"/>
          <w:szCs w:val="24"/>
          <w:lang w:val="hu-HU"/>
        </w:rPr>
        <w:t>:</w:t>
      </w:r>
    </w:p>
    <w:p w:rsidR="00D50EE2" w:rsidRPr="00143A98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</w:rPr>
        <w:t>520-as 1db</w:t>
      </w:r>
    </w:p>
    <w:p w:rsidR="00D50EE2" w:rsidRPr="00143A98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 xml:space="preserve"> 5110-s 1db</w:t>
      </w:r>
    </w:p>
    <w:p w:rsidR="00D50EE2" w:rsidRPr="00EA09BE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 xml:space="preserve"> 624 –es 1db</w:t>
      </w: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b/>
          <w:sz w:val="24"/>
          <w:szCs w:val="24"/>
          <w:lang w:val="hu-HU"/>
        </w:rPr>
        <w:t>Íróeszközök</w:t>
      </w:r>
      <w:r w:rsidRPr="00EA09BE">
        <w:rPr>
          <w:rFonts w:ascii="Times New Roman" w:hAnsi="Times New Roman"/>
          <w:sz w:val="24"/>
          <w:szCs w:val="24"/>
          <w:lang w:val="hu-HU"/>
        </w:rPr>
        <w:t>: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golyóstoll 2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kínai toll 1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sz w:val="24"/>
          <w:szCs w:val="24"/>
          <w:lang w:val="hu-HU"/>
        </w:rPr>
        <w:t xml:space="preserve"> ceruza 3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sz w:val="24"/>
          <w:szCs w:val="24"/>
          <w:lang w:val="hu-HU"/>
        </w:rPr>
        <w:t xml:space="preserve"> faragó, radír 2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színes ceruza 12 színű</w:t>
      </w:r>
    </w:p>
    <w:p w:rsidR="00D50EE2" w:rsidRPr="00EA09BE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EA09BE">
        <w:rPr>
          <w:rFonts w:ascii="Times New Roman" w:hAnsi="Times New Roman"/>
          <w:sz w:val="24"/>
          <w:szCs w:val="24"/>
          <w:lang w:val="hu-HU"/>
        </w:rPr>
        <w:t xml:space="preserve"> tolltartó</w:t>
      </w: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: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 xml:space="preserve">A4-es </w:t>
      </w:r>
      <w:r>
        <w:rPr>
          <w:rFonts w:ascii="Times New Roman" w:hAnsi="Times New Roman"/>
          <w:sz w:val="24"/>
          <w:szCs w:val="24"/>
          <w:lang w:val="hu-HU"/>
        </w:rPr>
        <w:t>10db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lastRenderedPageBreak/>
        <w:t xml:space="preserve">A5-ös </w:t>
      </w:r>
      <w:r>
        <w:rPr>
          <w:rFonts w:ascii="Times New Roman" w:hAnsi="Times New Roman"/>
          <w:sz w:val="24"/>
          <w:szCs w:val="24"/>
          <w:lang w:val="hu-HU"/>
        </w:rPr>
        <w:t>10db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>füzettart</w:t>
      </w:r>
      <w:r>
        <w:rPr>
          <w:rFonts w:ascii="Times New Roman" w:hAnsi="Times New Roman"/>
          <w:sz w:val="24"/>
          <w:szCs w:val="24"/>
          <w:lang w:val="hu-HU"/>
        </w:rPr>
        <w:t>ó A4-es</w:t>
      </w:r>
    </w:p>
    <w:p w:rsidR="00D50EE2" w:rsidRPr="00143A98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>füzettartó A5-ös</w:t>
      </w:r>
    </w:p>
    <w:p w:rsidR="00D50EE2" w:rsidRDefault="00D50EE2" w:rsidP="00D50EE2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b/>
          <w:sz w:val="24"/>
          <w:szCs w:val="24"/>
          <w:lang w:val="hu-HU"/>
        </w:rPr>
        <w:t>Rajzeszközök: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rajzlap A4-es 40db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rajzlap A3-as 10db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vízfesték, ecsetkészlet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zsírkréta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olló, ragasztó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>gyurma, színes</w:t>
      </w:r>
      <w:r>
        <w:rPr>
          <w:rFonts w:ascii="Times New Roman" w:hAnsi="Times New Roman"/>
          <w:sz w:val="24"/>
          <w:szCs w:val="24"/>
          <w:lang w:val="hu-HU"/>
        </w:rPr>
        <w:t xml:space="preserve"> papír</w:t>
      </w:r>
      <w:r w:rsidRPr="00143A9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vázlattömb A4-es 1 db</w:t>
      </w:r>
    </w:p>
    <w:p w:rsidR="00D50EE2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vázlattömb A5-ös 1 db</w:t>
      </w:r>
    </w:p>
    <w:p w:rsidR="00D50EE2" w:rsidRPr="00143A98" w:rsidRDefault="00D50EE2" w:rsidP="00D50EE2">
      <w:pPr>
        <w:pStyle w:val="Bezriadkovania"/>
        <w:numPr>
          <w:ilvl w:val="1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sz w:val="24"/>
          <w:szCs w:val="24"/>
          <w:lang w:val="hu-HU"/>
        </w:rPr>
        <w:t>rajzlaptartó dosszié</w:t>
      </w:r>
    </w:p>
    <w:p w:rsidR="00D50EE2" w:rsidRDefault="00D50EE2" w:rsidP="00D50EE2">
      <w:pPr>
        <w:pStyle w:val="Bezriadkovania"/>
        <w:rPr>
          <w:rFonts w:ascii="Times New Roman" w:hAnsi="Times New Roman"/>
          <w:sz w:val="24"/>
          <w:szCs w:val="24"/>
          <w:lang w:val="hu-HU"/>
        </w:rPr>
        <w:sectPr w:rsidR="00D50EE2" w:rsidSect="00527CCA">
          <w:type w:val="continuous"/>
          <w:pgSz w:w="11906" w:h="16838"/>
          <w:pgMar w:top="1417" w:right="1417" w:bottom="1417" w:left="1417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9"/>
          <w:docGrid w:linePitch="360"/>
        </w:sectPr>
      </w:pPr>
    </w:p>
    <w:p w:rsidR="00D50EE2" w:rsidRPr="00143A98" w:rsidRDefault="00D50EE2" w:rsidP="00D50EE2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</w:p>
    <w:p w:rsidR="00D50EE2" w:rsidRDefault="00D50EE2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  <w:r w:rsidRPr="00143A98">
        <w:rPr>
          <w:rFonts w:ascii="Times New Roman" w:hAnsi="Times New Roman"/>
          <w:bCs/>
          <w:sz w:val="24"/>
          <w:szCs w:val="24"/>
          <w:lang w:val="hu-HU"/>
        </w:rPr>
        <w:t xml:space="preserve">   </w:t>
      </w:r>
      <w:r w:rsidRPr="00143A98"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a</w:t>
      </w:r>
      <w:r>
        <w:rPr>
          <w:rFonts w:ascii="Times New Roman" w:hAnsi="Times New Roman"/>
          <w:bCs/>
          <w:sz w:val="24"/>
          <w:szCs w:val="24"/>
          <w:lang w:val="hu-HU"/>
        </w:rPr>
        <w:t>z egyéb szükséges taneszközök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(m</w:t>
      </w:r>
      <w:r>
        <w:rPr>
          <w:rFonts w:ascii="Times New Roman" w:hAnsi="Times New Roman"/>
          <w:bCs/>
          <w:sz w:val="24"/>
          <w:szCs w:val="24"/>
          <w:lang w:val="hu-HU"/>
        </w:rPr>
        <w:t>unkafüzetek, színházbérlet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hu-HU"/>
        </w:rPr>
        <w:t>gyermekújság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>,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tornapóló,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stb</w:t>
      </w:r>
      <w:r>
        <w:rPr>
          <w:rFonts w:ascii="Times New Roman" w:hAnsi="Times New Roman"/>
          <w:bCs/>
          <w:sz w:val="24"/>
          <w:szCs w:val="24"/>
          <w:lang w:val="hu-HU"/>
        </w:rPr>
        <w:t>.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hu-HU"/>
        </w:rPr>
        <w:t>költsége szeptemberben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lesz ismertetve! </w:t>
      </w:r>
      <w:bookmarkStart w:id="0" w:name="_GoBack"/>
      <w:bookmarkEnd w:id="0"/>
    </w:p>
    <w:p w:rsidR="00D50EE2" w:rsidRDefault="00D50EE2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D50EE2" w:rsidRPr="00454737" w:rsidRDefault="00D50EE2" w:rsidP="00D50EE2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97B27" w:rsidRDefault="00D50EE2" w:rsidP="00527CCA">
      <w:pPr>
        <w:spacing w:line="240" w:lineRule="auto"/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</w:p>
    <w:sectPr w:rsidR="00297B27" w:rsidSect="00527CCA">
      <w:type w:val="continuous"/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A4A"/>
    <w:multiLevelType w:val="hybridMultilevel"/>
    <w:tmpl w:val="40460D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E2"/>
    <w:rsid w:val="00297B27"/>
    <w:rsid w:val="0052124B"/>
    <w:rsid w:val="00527CCA"/>
    <w:rsid w:val="00884A89"/>
    <w:rsid w:val="00D5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0EE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0E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0EE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0E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KJA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Bencsik</dc:creator>
  <cp:lastModifiedBy>Agnes Bencsik</cp:lastModifiedBy>
  <cp:revision>3</cp:revision>
  <cp:lastPrinted>2015-06-24T12:44:00Z</cp:lastPrinted>
  <dcterms:created xsi:type="dcterms:W3CDTF">2015-06-24T11:38:00Z</dcterms:created>
  <dcterms:modified xsi:type="dcterms:W3CDTF">2015-06-24T12:54:00Z</dcterms:modified>
</cp:coreProperties>
</file>